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6DE6E831" w:rsidR="005E5B09" w:rsidRPr="00A40A71" w:rsidRDefault="00D60147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4B0C32" w:rsidRPr="004B0C32">
                  <w:rPr>
                    <w:rFonts w:ascii="Arial" w:hAnsi="Arial" w:cs="Arial"/>
                    <w:color w:val="000000" w:themeColor="text1"/>
                    <w:sz w:val="20"/>
                  </w:rPr>
                  <w:t>Group Head of Apprenticeships</w:t>
                </w:r>
              </w:sdtContent>
            </w:sdt>
          </w:p>
          <w:p w14:paraId="0D9989B4" w14:textId="1372DD9D" w:rsidR="0065414B" w:rsidRPr="008D50A1" w:rsidRDefault="001309CF" w:rsidP="00B20E88">
            <w:pPr>
              <w:tabs>
                <w:tab w:val="left" w:pos="3032"/>
              </w:tabs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20E88"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4B0C32">
                  <w:rPr>
                    <w:rFonts w:ascii="Arial" w:hAnsi="Arial" w:cs="Arial"/>
                    <w:color w:val="000000" w:themeColor="text1"/>
                    <w:sz w:val="20"/>
                  </w:rPr>
                  <w:t>The Bedford College Group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A60280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  <w:vAlign w:val="center"/>
          </w:tcPr>
          <w:p w14:paraId="5C182C08" w14:textId="4A145C7E" w:rsidR="007F61B5" w:rsidRPr="008D50A1" w:rsidRDefault="007F61B5" w:rsidP="00A6028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FCD83" w14:textId="77777777" w:rsidR="00A424AD" w:rsidRDefault="00A424AD">
      <w:r>
        <w:separator/>
      </w:r>
    </w:p>
  </w:endnote>
  <w:endnote w:type="continuationSeparator" w:id="0">
    <w:p w14:paraId="3D97A81F" w14:textId="77777777" w:rsidR="00A424AD" w:rsidRDefault="00A424AD">
      <w:r>
        <w:continuationSeparator/>
      </w:r>
    </w:p>
  </w:endnote>
  <w:endnote w:type="continuationNotice" w:id="1">
    <w:p w14:paraId="318982D6" w14:textId="77777777" w:rsidR="00A424AD" w:rsidRDefault="00A42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80B3C" w14:textId="77777777" w:rsidR="00A424AD" w:rsidRDefault="00A424AD">
      <w:r>
        <w:separator/>
      </w:r>
    </w:p>
  </w:footnote>
  <w:footnote w:type="continuationSeparator" w:id="0">
    <w:p w14:paraId="35153C2B" w14:textId="77777777" w:rsidR="00A424AD" w:rsidRDefault="00A424AD">
      <w:r>
        <w:continuationSeparator/>
      </w:r>
    </w:p>
  </w:footnote>
  <w:footnote w:type="continuationNotice" w:id="1">
    <w:p w14:paraId="6C26E7F4" w14:textId="77777777" w:rsidR="00A424AD" w:rsidRDefault="00A42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0F74C4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672EF"/>
    <w:rsid w:val="001717E5"/>
    <w:rsid w:val="00177D39"/>
    <w:rsid w:val="00180315"/>
    <w:rsid w:val="001803BE"/>
    <w:rsid w:val="00180674"/>
    <w:rsid w:val="00186478"/>
    <w:rsid w:val="001952A1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27218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B0C32"/>
    <w:rsid w:val="004C7872"/>
    <w:rsid w:val="004E2EED"/>
    <w:rsid w:val="004E3792"/>
    <w:rsid w:val="004E6665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424AD"/>
    <w:rsid w:val="00A5215C"/>
    <w:rsid w:val="00A5237E"/>
    <w:rsid w:val="00A60280"/>
    <w:rsid w:val="00A6069A"/>
    <w:rsid w:val="00AA2F63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0E88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0F74C4"/>
    <w:rsid w:val="00142877"/>
    <w:rsid w:val="00143505"/>
    <w:rsid w:val="001457C8"/>
    <w:rsid w:val="001672EF"/>
    <w:rsid w:val="00183E1C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A2F63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11080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52</cp:revision>
  <cp:lastPrinted>2019-05-15T21:07:00Z</cp:lastPrinted>
  <dcterms:created xsi:type="dcterms:W3CDTF">2022-08-05T20:08:00Z</dcterms:created>
  <dcterms:modified xsi:type="dcterms:W3CDTF">2025-03-10T09:29:00Z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