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4BAA4E73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7830E4" w:rsidRPr="007830E4">
                  <w:rPr>
                    <w:rFonts w:ascii="Arial" w:hAnsi="Arial" w:cs="Arial"/>
                    <w:color w:val="000000" w:themeColor="text1"/>
                    <w:sz w:val="20"/>
                  </w:rPr>
                  <w:t>Campus Principal - Central Saint Michael's Sixth Form</w:t>
                </w:r>
              </w:sdtContent>
            </w:sdt>
          </w:p>
          <w:p w14:paraId="0D9989B4" w14:textId="6C26889F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7830E4">
                  <w:rPr>
                    <w:rFonts w:ascii="Arial" w:hAnsi="Arial" w:cs="Arial"/>
                    <w:color w:val="000000" w:themeColor="text1"/>
                    <w:sz w:val="20"/>
                  </w:rPr>
                  <w:t>Sandwell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0422D" w14:textId="77777777" w:rsidR="00D66997" w:rsidRDefault="00D66997">
      <w:r>
        <w:separator/>
      </w:r>
    </w:p>
  </w:endnote>
  <w:endnote w:type="continuationSeparator" w:id="0">
    <w:p w14:paraId="27A39B06" w14:textId="77777777" w:rsidR="00D66997" w:rsidRDefault="00D66997">
      <w:r>
        <w:continuationSeparator/>
      </w:r>
    </w:p>
  </w:endnote>
  <w:endnote w:type="continuationNotice" w:id="1">
    <w:p w14:paraId="02655E8F" w14:textId="77777777" w:rsidR="00D66997" w:rsidRDefault="00D669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AA960" w14:textId="77777777" w:rsidR="00D66997" w:rsidRDefault="00D66997">
      <w:r>
        <w:separator/>
      </w:r>
    </w:p>
  </w:footnote>
  <w:footnote w:type="continuationSeparator" w:id="0">
    <w:p w14:paraId="177B1A65" w14:textId="77777777" w:rsidR="00D66997" w:rsidRDefault="00D66997">
      <w:r>
        <w:continuationSeparator/>
      </w:r>
    </w:p>
  </w:footnote>
  <w:footnote w:type="continuationNotice" w:id="1">
    <w:p w14:paraId="50C72905" w14:textId="77777777" w:rsidR="00D66997" w:rsidRDefault="00D669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14162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30E4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60B5C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699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672EF"/>
    <w:rsid w:val="001E239A"/>
    <w:rsid w:val="00202680"/>
    <w:rsid w:val="0021418A"/>
    <w:rsid w:val="00357F5A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B60B5C"/>
    <w:rsid w:val="00C122FB"/>
    <w:rsid w:val="00C85589"/>
    <w:rsid w:val="00CB256E"/>
    <w:rsid w:val="00CF2876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11095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52</cp:revision>
  <cp:lastPrinted>2019-05-15T21:07:00Z</cp:lastPrinted>
  <dcterms:created xsi:type="dcterms:W3CDTF">2022-08-05T20:08:00Z</dcterms:created>
  <dcterms:modified xsi:type="dcterms:W3CDTF">2025-02-10T16:10:00Z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